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6B2" w14:textId="77777777" w:rsidR="008C57C7" w:rsidRPr="008C57C7" w:rsidRDefault="008C57C7" w:rsidP="008C57C7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b/>
          <w:sz w:val="28"/>
          <w:szCs w:val="24"/>
        </w:rPr>
      </w:pPr>
      <w:r w:rsidRPr="008C57C7">
        <w:rPr>
          <w:rFonts w:ascii="Calibri" w:eastAsia="Calibri" w:hAnsi="Calibri" w:cs="Calibri"/>
          <w:b/>
          <w:sz w:val="28"/>
          <w:szCs w:val="24"/>
        </w:rPr>
        <w:t xml:space="preserve">Modello “A - Documentazione amministrativa” </w:t>
      </w:r>
    </w:p>
    <w:p w14:paraId="3600A5C3" w14:textId="77777777" w:rsidR="002A4546" w:rsidRPr="00BA06D9" w:rsidRDefault="002A4546" w:rsidP="002A4546">
      <w:pPr>
        <w:widowControl/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D9">
        <w:rPr>
          <w:rFonts w:ascii="Times New Roman" w:eastAsia="Calibri" w:hAnsi="Times New Roman" w:cs="Times New Roman"/>
          <w:b/>
          <w:bCs/>
          <w:sz w:val="24"/>
          <w:szCs w:val="24"/>
        </w:rPr>
        <w:t>Trattativa privata per la locazione di n. 3 unità immobiliari ad uso abitativo o commerciale site in Roma e Gaeta (LT) ai sensi dell’art. 5, comma 9, lett. a) del R</w:t>
      </w:r>
      <w:r w:rsidRPr="00BA06D9">
        <w:rPr>
          <w:rFonts w:ascii="Times New Roman" w:eastAsia="Calibri" w:hAnsi="Times New Roman" w:cs="Times New Roman"/>
          <w:b/>
          <w:sz w:val="24"/>
          <w:szCs w:val="24"/>
        </w:rPr>
        <w:t xml:space="preserve">egolamento per la gestione, utilizzo e valorizzazione del patrimonio immobiliare </w:t>
      </w:r>
      <w:r w:rsidRPr="00BA06D9">
        <w:rPr>
          <w:rFonts w:ascii="Times New Roman" w:eastAsia="Calibri" w:hAnsi="Times New Roman" w:cs="Times New Roman"/>
          <w:b/>
          <w:bCs/>
          <w:sz w:val="24"/>
          <w:szCs w:val="24"/>
        </w:rPr>
        <w:t>della ASP Istituti Riuniti del Lazio approvato con Delibera del Consiglio di Amministrazione n. 36 del 29.11.2021.</w:t>
      </w:r>
    </w:p>
    <w:p w14:paraId="4AFB03D9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</w:p>
    <w:p w14:paraId="1ACF6B09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8C57C7">
        <w:rPr>
          <w:rFonts w:ascii="Calibri" w:eastAsia="Calibri" w:hAnsi="Calibri" w:cs="Times New Roman"/>
        </w:rPr>
        <w:t>Il sottoscritto</w:t>
      </w:r>
    </w:p>
    <w:p w14:paraId="224A0287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8C57C7">
        <w:rPr>
          <w:rFonts w:ascii="Calibri" w:eastAsia="Calibri" w:hAnsi="Calibri" w:cs="Times New Roman"/>
          <w:i/>
          <w:iCs/>
          <w:sz w:val="18"/>
          <w:szCs w:val="18"/>
        </w:rPr>
        <w:t>da compilare sia in caso di persona fisica sia di legale rappresentante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8C57C7" w:rsidRPr="008C57C7" w14:paraId="192CEC77" w14:textId="77777777" w:rsidTr="00D20B84">
        <w:tc>
          <w:tcPr>
            <w:tcW w:w="4814" w:type="dxa"/>
            <w:gridSpan w:val="2"/>
          </w:tcPr>
          <w:p w14:paraId="0C4FA8BF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Cognome</w:t>
            </w:r>
          </w:p>
          <w:p w14:paraId="67096799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4" w:type="dxa"/>
            <w:gridSpan w:val="2"/>
          </w:tcPr>
          <w:p w14:paraId="6ED84BF8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Nome</w:t>
            </w:r>
          </w:p>
          <w:p w14:paraId="7AE75ECE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C57C7" w:rsidRPr="008C57C7" w14:paraId="53BBCC54" w14:textId="77777777" w:rsidTr="00D20B84">
        <w:tc>
          <w:tcPr>
            <w:tcW w:w="9628" w:type="dxa"/>
            <w:gridSpan w:val="4"/>
          </w:tcPr>
          <w:p w14:paraId="6B784CCC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Codice Fiscale</w:t>
            </w:r>
          </w:p>
          <w:p w14:paraId="01271776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C57C7" w:rsidRPr="008C57C7" w14:paraId="538713C9" w14:textId="77777777" w:rsidTr="00D20B84">
        <w:tc>
          <w:tcPr>
            <w:tcW w:w="3209" w:type="dxa"/>
          </w:tcPr>
          <w:p w14:paraId="669A90C6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Comune di nascita</w:t>
            </w:r>
          </w:p>
          <w:p w14:paraId="52B0F490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209" w:type="dxa"/>
            <w:gridSpan w:val="2"/>
          </w:tcPr>
          <w:p w14:paraId="69A32315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Provincia</w:t>
            </w:r>
          </w:p>
        </w:tc>
        <w:tc>
          <w:tcPr>
            <w:tcW w:w="3210" w:type="dxa"/>
          </w:tcPr>
          <w:p w14:paraId="3285D69D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Data di nascita</w:t>
            </w:r>
          </w:p>
        </w:tc>
      </w:tr>
      <w:tr w:rsidR="008C57C7" w:rsidRPr="008C57C7" w14:paraId="26142E9A" w14:textId="77777777" w:rsidTr="00D20B84">
        <w:tc>
          <w:tcPr>
            <w:tcW w:w="3209" w:type="dxa"/>
          </w:tcPr>
          <w:p w14:paraId="000EDC31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Domiciliato in</w:t>
            </w:r>
          </w:p>
          <w:p w14:paraId="5521F2EE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419" w:type="dxa"/>
            <w:gridSpan w:val="3"/>
          </w:tcPr>
          <w:p w14:paraId="127177F8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Via/Piazza</w:t>
            </w:r>
          </w:p>
        </w:tc>
      </w:tr>
    </w:tbl>
    <w:p w14:paraId="6F4C84B0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</w:p>
    <w:p w14:paraId="658B3D5C" w14:textId="77777777" w:rsidR="008C57C7" w:rsidRPr="008C57C7" w:rsidRDefault="008C57C7" w:rsidP="008C57C7">
      <w:pPr>
        <w:widowControl/>
        <w:adjustRightInd w:val="0"/>
        <w:jc w:val="both"/>
        <w:rPr>
          <w:rFonts w:ascii="Wingdings" w:eastAsia="Calibri" w:hAnsi="Wingdings" w:cs="Wingdings"/>
          <w:sz w:val="26"/>
          <w:szCs w:val="26"/>
        </w:rPr>
      </w:pPr>
      <w:r w:rsidRPr="008C57C7">
        <w:rPr>
          <w:rFonts w:ascii="Calibri" w:eastAsia="Calibri" w:hAnsi="Calibri" w:cs="Times New Roman"/>
        </w:rPr>
        <w:t xml:space="preserve">In qualità di: </w:t>
      </w:r>
      <w:r w:rsidRPr="008C57C7">
        <w:rPr>
          <w:rFonts w:ascii="Calibri" w:eastAsia="Calibri" w:hAnsi="Calibri" w:cs="Times New Roman"/>
        </w:rPr>
        <w:tab/>
      </w:r>
      <w:r w:rsidRPr="008C57C7">
        <w:rPr>
          <w:rFonts w:ascii="Calibri" w:eastAsia="Calibri" w:hAnsi="Calibri" w:cs="Times New Roman"/>
        </w:rPr>
        <w:tab/>
        <w:t xml:space="preserve">OFFERENTE </w:t>
      </w:r>
      <w:r w:rsidRPr="008C57C7">
        <w:rPr>
          <w:rFonts w:ascii="Wingdings" w:eastAsia="Calibri" w:hAnsi="Wingdings" w:cs="Wingdings"/>
          <w:sz w:val="26"/>
          <w:szCs w:val="26"/>
        </w:rPr>
        <w:t></w:t>
      </w:r>
      <w:r w:rsidRPr="008C57C7">
        <w:rPr>
          <w:rFonts w:ascii="MS Shell Dlg 2" w:eastAsia="Calibri" w:hAnsi="MS Shell Dlg 2" w:cs="MS Shell Dlg 2"/>
          <w:sz w:val="17"/>
          <w:szCs w:val="17"/>
        </w:rPr>
        <w:tab/>
      </w:r>
      <w:r w:rsidRPr="008C57C7">
        <w:rPr>
          <w:rFonts w:ascii="MS Shell Dlg 2" w:eastAsia="Calibri" w:hAnsi="MS Shell Dlg 2" w:cs="MS Shell Dlg 2"/>
          <w:sz w:val="17"/>
          <w:szCs w:val="17"/>
        </w:rPr>
        <w:tab/>
      </w:r>
      <w:r w:rsidRPr="008C57C7">
        <w:rPr>
          <w:rFonts w:ascii="MS Shell Dlg 2" w:eastAsia="Calibri" w:hAnsi="MS Shell Dlg 2" w:cs="MS Shell Dlg 2"/>
          <w:sz w:val="17"/>
          <w:szCs w:val="17"/>
        </w:rPr>
        <w:tab/>
      </w:r>
      <w:r w:rsidRPr="008C57C7">
        <w:rPr>
          <w:rFonts w:ascii="Calibri" w:eastAsia="Calibri" w:hAnsi="Calibri" w:cs="Times New Roman"/>
        </w:rPr>
        <w:t xml:space="preserve">RAPPRESENTANTE LEGALE </w:t>
      </w:r>
      <w:r w:rsidRPr="008C57C7">
        <w:rPr>
          <w:rFonts w:ascii="Wingdings" w:eastAsia="Calibri" w:hAnsi="Wingdings" w:cs="Wingdings"/>
          <w:sz w:val="26"/>
          <w:szCs w:val="26"/>
        </w:rPr>
        <w:t></w:t>
      </w:r>
    </w:p>
    <w:p w14:paraId="29BDE224" w14:textId="77777777" w:rsidR="008C57C7" w:rsidRPr="008C57C7" w:rsidRDefault="008C57C7" w:rsidP="008C57C7">
      <w:pPr>
        <w:widowControl/>
        <w:adjustRightInd w:val="0"/>
        <w:jc w:val="both"/>
        <w:rPr>
          <w:rFonts w:ascii="MS Shell Dlg 2" w:eastAsia="Calibri" w:hAnsi="MS Shell Dlg 2" w:cs="MS Shell Dlg 2"/>
          <w:sz w:val="17"/>
          <w:szCs w:val="17"/>
        </w:rPr>
      </w:pPr>
    </w:p>
    <w:p w14:paraId="7499523F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8C57C7">
        <w:rPr>
          <w:rFonts w:ascii="Calibri" w:eastAsia="Calibri" w:hAnsi="Calibri" w:cs="Times New Roman"/>
          <w:i/>
          <w:iCs/>
          <w:sz w:val="18"/>
          <w:szCs w:val="18"/>
        </w:rPr>
        <w:t>da compilare in caso di persona giuridica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3119"/>
        <w:gridCol w:w="1695"/>
      </w:tblGrid>
      <w:tr w:rsidR="008C57C7" w:rsidRPr="008C57C7" w14:paraId="5F18E817" w14:textId="77777777" w:rsidTr="00D20B84">
        <w:tc>
          <w:tcPr>
            <w:tcW w:w="4814" w:type="dxa"/>
          </w:tcPr>
          <w:p w14:paraId="38F52C8E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Denominazione o Ragione sociale</w:t>
            </w:r>
          </w:p>
          <w:p w14:paraId="30BB0C31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4" w:type="dxa"/>
            <w:gridSpan w:val="2"/>
          </w:tcPr>
          <w:p w14:paraId="12CF8E04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Registro delle imprese</w:t>
            </w:r>
          </w:p>
          <w:p w14:paraId="3F87FD9B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C57C7" w:rsidRPr="008C57C7" w14:paraId="52C8DE08" w14:textId="77777777" w:rsidTr="00D20B84">
        <w:tc>
          <w:tcPr>
            <w:tcW w:w="4814" w:type="dxa"/>
          </w:tcPr>
          <w:p w14:paraId="598CB0D1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Codice Fiscale</w:t>
            </w:r>
          </w:p>
        </w:tc>
        <w:tc>
          <w:tcPr>
            <w:tcW w:w="4814" w:type="dxa"/>
            <w:gridSpan w:val="2"/>
          </w:tcPr>
          <w:p w14:paraId="05682270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Partita IVA</w:t>
            </w:r>
          </w:p>
          <w:p w14:paraId="06FDD45E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C57C7" w:rsidRPr="008C57C7" w14:paraId="3097CC36" w14:textId="77777777" w:rsidTr="00D20B84">
        <w:tc>
          <w:tcPr>
            <w:tcW w:w="7933" w:type="dxa"/>
            <w:gridSpan w:val="2"/>
          </w:tcPr>
          <w:p w14:paraId="7EFAC879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Sede legale</w:t>
            </w:r>
          </w:p>
          <w:p w14:paraId="75E9B58D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95" w:type="dxa"/>
          </w:tcPr>
          <w:p w14:paraId="21E6DC22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Provincia</w:t>
            </w:r>
          </w:p>
        </w:tc>
      </w:tr>
      <w:tr w:rsidR="008C57C7" w:rsidRPr="008C57C7" w14:paraId="268C8325" w14:textId="77777777" w:rsidTr="00D20B84">
        <w:tc>
          <w:tcPr>
            <w:tcW w:w="7933" w:type="dxa"/>
            <w:gridSpan w:val="2"/>
          </w:tcPr>
          <w:p w14:paraId="4A81EE83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Via/Piazza</w:t>
            </w:r>
          </w:p>
          <w:p w14:paraId="75A7E896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95" w:type="dxa"/>
          </w:tcPr>
          <w:p w14:paraId="4592A9E5" w14:textId="77777777" w:rsidR="008C57C7" w:rsidRPr="008C57C7" w:rsidRDefault="008C57C7" w:rsidP="008C57C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8C57C7">
              <w:rPr>
                <w:rFonts w:ascii="Calibri" w:eastAsia="Calibri" w:hAnsi="Calibri" w:cs="Times New Roman"/>
              </w:rPr>
              <w:t>CAP</w:t>
            </w:r>
          </w:p>
        </w:tc>
      </w:tr>
    </w:tbl>
    <w:p w14:paraId="778FEAD2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</w:p>
    <w:p w14:paraId="673065F5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7C7">
        <w:rPr>
          <w:rFonts w:ascii="Times New Roman" w:eastAsia="Calibri" w:hAnsi="Times New Roman" w:cs="Times New Roman"/>
          <w:b/>
          <w:bCs/>
          <w:sz w:val="24"/>
          <w:szCs w:val="24"/>
        </w:rPr>
        <w:t>CHIEDE</w:t>
      </w:r>
    </w:p>
    <w:p w14:paraId="46C468F5" w14:textId="50A8FB9C" w:rsidR="008C57C7" w:rsidRPr="008C57C7" w:rsidRDefault="008C57C7" w:rsidP="002A4546">
      <w:pPr>
        <w:widowControl/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 xml:space="preserve">di partecipare alla </w:t>
      </w:r>
      <w:r w:rsidR="002A4546">
        <w:rPr>
          <w:rFonts w:ascii="Times New Roman" w:eastAsia="Calibri" w:hAnsi="Times New Roman" w:cs="Times New Roman"/>
          <w:sz w:val="24"/>
          <w:szCs w:val="24"/>
        </w:rPr>
        <w:t>t</w:t>
      </w:r>
      <w:r w:rsidR="002A4546" w:rsidRPr="002A4546">
        <w:rPr>
          <w:rFonts w:ascii="Times New Roman" w:eastAsia="Calibri" w:hAnsi="Times New Roman" w:cs="Times New Roman"/>
          <w:sz w:val="24"/>
          <w:szCs w:val="24"/>
        </w:rPr>
        <w:t>rattativa privata per la locazione di n. 3 unità immobiliari ad uso abitativo o commerciale site in Roma e Gaeta (LT) ai sensi dell’art. 5, comma 9, lett. a) del Regolamento per la gestione, utilizzo e valorizzazione del patrimonio immobiliare della ASP Istituti Riuniti del Lazio approvato con Delibera del Consiglio di Amministrazione n. 36 del 29.11.2021.</w:t>
      </w:r>
    </w:p>
    <w:p w14:paraId="77FB49A1" w14:textId="77777777" w:rsidR="008C57C7" w:rsidRPr="008C57C7" w:rsidRDefault="008C57C7" w:rsidP="008C57C7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In particolare per la seguente unità immobiliare, come identificata nella relativa scheda di locazione:</w:t>
      </w:r>
    </w:p>
    <w:p w14:paraId="7E44A264" w14:textId="77777777" w:rsidR="008C57C7" w:rsidRPr="008C57C7" w:rsidRDefault="008C57C7" w:rsidP="008C57C7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397"/>
        <w:gridCol w:w="2077"/>
        <w:gridCol w:w="2077"/>
        <w:gridCol w:w="2077"/>
      </w:tblGrid>
      <w:tr w:rsidR="008C57C7" w:rsidRPr="008C57C7" w14:paraId="290540E6" w14:textId="77777777" w:rsidTr="00D20B84">
        <w:tc>
          <w:tcPr>
            <w:tcW w:w="3397" w:type="dxa"/>
            <w:vAlign w:val="center"/>
          </w:tcPr>
          <w:p w14:paraId="2A16CEBD" w14:textId="77777777" w:rsidR="008C57C7" w:rsidRPr="008C57C7" w:rsidRDefault="008C57C7" w:rsidP="008C57C7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Numero scheda unità immobiliare</w:t>
            </w:r>
          </w:p>
        </w:tc>
        <w:tc>
          <w:tcPr>
            <w:tcW w:w="6231" w:type="dxa"/>
            <w:gridSpan w:val="3"/>
            <w:vAlign w:val="center"/>
          </w:tcPr>
          <w:p w14:paraId="4805FE9A" w14:textId="77777777" w:rsidR="008C57C7" w:rsidRPr="008C57C7" w:rsidRDefault="008C57C7" w:rsidP="008C57C7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7C7" w:rsidRPr="008C57C7" w14:paraId="0F921A03" w14:textId="77777777" w:rsidTr="00D20B84">
        <w:tc>
          <w:tcPr>
            <w:tcW w:w="3397" w:type="dxa"/>
            <w:vAlign w:val="center"/>
          </w:tcPr>
          <w:p w14:paraId="4997810F" w14:textId="77777777" w:rsidR="008C57C7" w:rsidRPr="008C57C7" w:rsidRDefault="008C57C7" w:rsidP="008C57C7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Proprietà</w:t>
            </w:r>
          </w:p>
        </w:tc>
        <w:tc>
          <w:tcPr>
            <w:tcW w:w="6231" w:type="dxa"/>
            <w:gridSpan w:val="3"/>
            <w:vAlign w:val="center"/>
          </w:tcPr>
          <w:p w14:paraId="543EFD8E" w14:textId="77777777" w:rsidR="008C57C7" w:rsidRPr="008C57C7" w:rsidRDefault="008C57C7" w:rsidP="008C57C7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7C7" w:rsidRPr="008C57C7" w14:paraId="1E04C1FB" w14:textId="77777777" w:rsidTr="00D20B84">
        <w:tc>
          <w:tcPr>
            <w:tcW w:w="3397" w:type="dxa"/>
            <w:vMerge w:val="restart"/>
            <w:vAlign w:val="center"/>
          </w:tcPr>
          <w:p w14:paraId="72FCAE5E" w14:textId="77777777" w:rsidR="008C57C7" w:rsidRPr="008C57C7" w:rsidRDefault="008C57C7" w:rsidP="008C57C7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Ubicazione</w:t>
            </w:r>
          </w:p>
        </w:tc>
        <w:tc>
          <w:tcPr>
            <w:tcW w:w="6231" w:type="dxa"/>
            <w:gridSpan w:val="3"/>
            <w:vAlign w:val="center"/>
          </w:tcPr>
          <w:p w14:paraId="62BA3EB6" w14:textId="77777777" w:rsidR="008C57C7" w:rsidRPr="008C57C7" w:rsidRDefault="008C57C7" w:rsidP="008C57C7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Indirizzo:</w:t>
            </w:r>
          </w:p>
        </w:tc>
      </w:tr>
      <w:tr w:rsidR="008C57C7" w:rsidRPr="008C57C7" w14:paraId="587543D4" w14:textId="77777777" w:rsidTr="00D20B84">
        <w:tc>
          <w:tcPr>
            <w:tcW w:w="3397" w:type="dxa"/>
            <w:vMerge/>
            <w:vAlign w:val="center"/>
          </w:tcPr>
          <w:p w14:paraId="3792894F" w14:textId="77777777" w:rsidR="008C57C7" w:rsidRPr="008C57C7" w:rsidRDefault="008C57C7" w:rsidP="008C57C7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14:paraId="0BAA6E59" w14:textId="77777777" w:rsidR="008C57C7" w:rsidRPr="008C57C7" w:rsidRDefault="008C57C7" w:rsidP="008C57C7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Scala</w:t>
            </w:r>
          </w:p>
        </w:tc>
        <w:tc>
          <w:tcPr>
            <w:tcW w:w="2077" w:type="dxa"/>
            <w:vAlign w:val="center"/>
          </w:tcPr>
          <w:p w14:paraId="24580D39" w14:textId="77777777" w:rsidR="008C57C7" w:rsidRPr="008C57C7" w:rsidRDefault="008C57C7" w:rsidP="008C57C7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Piano</w:t>
            </w:r>
          </w:p>
        </w:tc>
        <w:tc>
          <w:tcPr>
            <w:tcW w:w="2077" w:type="dxa"/>
            <w:vAlign w:val="center"/>
          </w:tcPr>
          <w:p w14:paraId="610002B8" w14:textId="77777777" w:rsidR="008C57C7" w:rsidRPr="008C57C7" w:rsidRDefault="008C57C7" w:rsidP="008C57C7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Interno</w:t>
            </w:r>
          </w:p>
        </w:tc>
      </w:tr>
    </w:tbl>
    <w:p w14:paraId="25B806F1" w14:textId="77777777" w:rsidR="008C57C7" w:rsidRPr="008C57C7" w:rsidRDefault="008C57C7" w:rsidP="008C57C7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EF06BF" w14:textId="7DC95D98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 xml:space="preserve">per la quale si impegna irrevocabilmente, in caso di aggiudicazione, a corrispondere alla proprietà il canone di locazione annuale indicato nell’Offerta Economica redatta secondo il modello B allegato </w:t>
      </w:r>
    </w:p>
    <w:p w14:paraId="2FE293E5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7C7">
        <w:rPr>
          <w:rFonts w:ascii="Times New Roman" w:eastAsia="Calibri" w:hAnsi="Times New Roman" w:cs="Times New Roman"/>
          <w:b/>
          <w:bCs/>
          <w:sz w:val="24"/>
          <w:szCs w:val="24"/>
        </w:rPr>
        <w:t>DICHIARA</w:t>
      </w:r>
    </w:p>
    <w:p w14:paraId="22508F1C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di aver preso conoscenza e di accettare tutto quanto previsto e contenuto nell’Avviso pubblico e, in particolare, ai sensi del D.P.R. n. 445/2000:</w:t>
      </w:r>
    </w:p>
    <w:p w14:paraId="078EF3A0" w14:textId="77777777" w:rsidR="008C57C7" w:rsidRPr="008C57C7" w:rsidRDefault="008C57C7" w:rsidP="008C57C7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Di avere la capacità a contrattare con la Pubblica Amministrazione;</w:t>
      </w:r>
    </w:p>
    <w:p w14:paraId="1224FB6C" w14:textId="77777777" w:rsidR="008C57C7" w:rsidRPr="008C57C7" w:rsidRDefault="008C57C7" w:rsidP="008C57C7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Di non essere stato dichiarato interdetto, inabilitato o fallito, né di avere procedimenti in corso per interdizione, inabilitazione o fallimento;</w:t>
      </w:r>
    </w:p>
    <w:p w14:paraId="2FCE1DDA" w14:textId="77777777" w:rsidR="008C57C7" w:rsidRPr="008C57C7" w:rsidRDefault="008C57C7" w:rsidP="008C57C7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Di non essere già conduttore di altro immobile di proprietà della ASP Istituti Riuniti del Lazio anche con differente destinazione d’uso, ad esclusione di box, posti auto e cantine;</w:t>
      </w:r>
    </w:p>
    <w:p w14:paraId="115BEFD7" w14:textId="77777777" w:rsidR="008C57C7" w:rsidRPr="008C57C7" w:rsidRDefault="008C57C7" w:rsidP="008C57C7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Di non avere in corso con l’Ente alcuna lite o contenzioso, consapevole del fatto che la reticenza o la non corrispondenza al vero di quanto dichiarato comporterà la decadenza dell’aggiudicazione;</w:t>
      </w:r>
    </w:p>
    <w:p w14:paraId="0F0CD510" w14:textId="77777777" w:rsidR="008C57C7" w:rsidRPr="008C57C7" w:rsidRDefault="008C57C7" w:rsidP="008C57C7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hAnsi="Times New Roman" w:cs="Times New Roman"/>
          <w:sz w:val="24"/>
          <w:szCs w:val="24"/>
        </w:rPr>
        <w:t xml:space="preserve">di non avere in corso e di non avere subito negli ultimi 5 anni procedure di recupero crediti per canoni ed oneri locatizi e di sfratto per morosità resa ai sensi della normativa vigente;  </w:t>
      </w:r>
    </w:p>
    <w:p w14:paraId="7A568500" w14:textId="77777777" w:rsidR="008C57C7" w:rsidRPr="008C57C7" w:rsidRDefault="008C57C7" w:rsidP="008C57C7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Di accettare l’appartamento nello stato di diritto e di fatto in cui si trova attualmente e di trovarlo idoneo al proprio uso;</w:t>
      </w:r>
    </w:p>
    <w:p w14:paraId="6439480F" w14:textId="77777777" w:rsidR="008C57C7" w:rsidRPr="008C57C7" w:rsidRDefault="008C57C7" w:rsidP="008C57C7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Di essere a conoscenza che l’Ente può in ogni momento della procedura sospendere e/o non dare ulteriore corso agli atti del procedimento, all’aggiudicazione ed alla stipula del contratto, senza che gli offerenti e/o gli aggiudicatari possano avanzare alcuna pretesa nei suoi confronti;</w:t>
      </w:r>
    </w:p>
    <w:p w14:paraId="048E596B" w14:textId="77777777" w:rsidR="008C57C7" w:rsidRPr="008C57C7" w:rsidRDefault="008C57C7" w:rsidP="008C57C7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Di essere a conoscenza che gli offerenti e/o gli aggiudicatari, nelle ipotesi di cui sopra, non potranno avanzare alcuna pretesa per mancato guadagno e/o per i costi sostenuti per la presentazione dell’Offerta;</w:t>
      </w:r>
    </w:p>
    <w:p w14:paraId="64091BE9" w14:textId="77777777" w:rsidR="008C57C7" w:rsidRPr="008C57C7" w:rsidRDefault="008C57C7" w:rsidP="008C57C7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Di accettare il fatto che l’aggiudicazione non produce alcun effetto contrattuale e traslativo, nonché che tale effetto si realizzerà solamente con la stipula del contratto di locazione;</w:t>
      </w:r>
    </w:p>
    <w:p w14:paraId="4C80A2C5" w14:textId="77777777" w:rsidR="008C57C7" w:rsidRPr="008C57C7" w:rsidRDefault="008C57C7" w:rsidP="008C57C7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Di acconsentire al trattamento dei dati personali che saranno utilizzati dall’ente in relazione alla procedura dell’avviso pubblico;</w:t>
      </w:r>
    </w:p>
    <w:p w14:paraId="7DF13355" w14:textId="6997FF65" w:rsidR="008C57C7" w:rsidRDefault="008C57C7" w:rsidP="008C57C7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Di accettare le disposizioni contenute nel regolamento per la gestione, utilizzo e valorizzazione del patrimonio immobiliare della ASP Istituti Riuniti del Lazio</w:t>
      </w:r>
      <w:r w:rsidRPr="008C57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57C7">
        <w:rPr>
          <w:rFonts w:ascii="Times New Roman" w:eastAsia="Calibri" w:hAnsi="Times New Roman" w:cs="Times New Roman"/>
          <w:sz w:val="24"/>
          <w:szCs w:val="24"/>
        </w:rPr>
        <w:t xml:space="preserve">disponibile per la consultazione sul sito web dell’ente all’indirizzo </w:t>
      </w:r>
      <w:hyperlink r:id="rId7" w:history="1">
        <w:r w:rsidRPr="008C57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www.istitutiriunitilazio.it</w:t>
        </w:r>
      </w:hyperlink>
      <w:r w:rsidRPr="008C57C7">
        <w:rPr>
          <w:rFonts w:ascii="Times New Roman" w:eastAsia="Calibri" w:hAnsi="Times New Roman" w:cs="Times New Roman"/>
          <w:sz w:val="24"/>
          <w:szCs w:val="24"/>
        </w:rPr>
        <w:t xml:space="preserve"> – sezione Amministrazione Trasparente</w:t>
      </w:r>
      <w:r w:rsidR="002A4546">
        <w:rPr>
          <w:rFonts w:ascii="Times New Roman" w:eastAsia="Calibri" w:hAnsi="Times New Roman" w:cs="Times New Roman"/>
          <w:sz w:val="24"/>
          <w:szCs w:val="24"/>
        </w:rPr>
        <w:t xml:space="preserve"> e dalla presente procedura di trattativa privata;</w:t>
      </w:r>
    </w:p>
    <w:p w14:paraId="15DF5731" w14:textId="03B49782" w:rsidR="002A4546" w:rsidRDefault="002A4546" w:rsidP="008C57C7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 avere capacità reddituale di assolvere al canone di locazione;</w:t>
      </w:r>
    </w:p>
    <w:p w14:paraId="63BA52B1" w14:textId="7E0342CA" w:rsidR="002A4546" w:rsidRDefault="002A4546" w:rsidP="002A4546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2E33" w14:textId="77777777" w:rsidR="002A4546" w:rsidRPr="008C57C7" w:rsidRDefault="002A4546" w:rsidP="002A4546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B46EE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lastRenderedPageBreak/>
        <w:t></w:t>
      </w:r>
      <w:r w:rsidRPr="008C57C7">
        <w:rPr>
          <w:rFonts w:ascii="Times New Roman" w:eastAsia="Calibri" w:hAnsi="Times New Roman" w:cs="Times New Roman"/>
          <w:sz w:val="24"/>
          <w:szCs w:val="24"/>
        </w:rPr>
        <w:tab/>
      </w:r>
      <w:r w:rsidRPr="008C57C7">
        <w:rPr>
          <w:rFonts w:ascii="Times New Roman" w:eastAsia="Calibri" w:hAnsi="Times New Roman" w:cs="Times New Roman"/>
          <w:sz w:val="24"/>
          <w:szCs w:val="24"/>
          <w:u w:val="single"/>
        </w:rPr>
        <w:t>In caso di persona fisica,</w:t>
      </w:r>
      <w:r w:rsidRPr="008C57C7">
        <w:rPr>
          <w:rFonts w:ascii="Times New Roman" w:eastAsia="Calibri" w:hAnsi="Times New Roman" w:cs="Times New Roman"/>
          <w:sz w:val="24"/>
          <w:szCs w:val="24"/>
        </w:rPr>
        <w:t xml:space="preserve"> allega alla presente domanda:</w:t>
      </w:r>
    </w:p>
    <w:p w14:paraId="47ECE676" w14:textId="77777777" w:rsidR="008C57C7" w:rsidRPr="008C57C7" w:rsidRDefault="008C57C7" w:rsidP="008C57C7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Fotocopia del documento di identità del sottoscrittore, in corso di validità;</w:t>
      </w:r>
    </w:p>
    <w:p w14:paraId="3F1E2E69" w14:textId="77777777" w:rsidR="008C57C7" w:rsidRPr="008C57C7" w:rsidRDefault="008C57C7" w:rsidP="008C57C7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Schema di contratto di locazione firmato in ogni pagina dal sottoscrittore, per presa conoscenza e accettazione di tutti i patti e le condizioni in esso contenuti.</w:t>
      </w:r>
    </w:p>
    <w:p w14:paraId="5A947D24" w14:textId="77777777" w:rsidR="008C57C7" w:rsidRPr="008C57C7" w:rsidRDefault="008C57C7" w:rsidP="008C57C7">
      <w:pPr>
        <w:widowControl/>
        <w:autoSpaceDE/>
        <w:autoSpaceDN/>
        <w:spacing w:after="160" w:line="259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1B748" w14:textId="485A9A6A" w:rsidR="008C57C7" w:rsidRDefault="008C57C7" w:rsidP="002A4546">
      <w:pPr>
        <w:widowControl/>
        <w:autoSpaceDE/>
        <w:autoSpaceDN/>
        <w:spacing w:line="259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</w:t>
      </w:r>
      <w:r w:rsidRPr="008C57C7">
        <w:rPr>
          <w:rFonts w:ascii="Times New Roman" w:eastAsia="Calibri" w:hAnsi="Times New Roman" w:cs="Times New Roman"/>
          <w:sz w:val="24"/>
          <w:szCs w:val="24"/>
        </w:rPr>
        <w:tab/>
      </w:r>
      <w:r w:rsidRPr="008C57C7">
        <w:rPr>
          <w:rFonts w:ascii="Times New Roman" w:eastAsia="Calibri" w:hAnsi="Times New Roman" w:cs="Times New Roman"/>
          <w:sz w:val="24"/>
          <w:szCs w:val="24"/>
          <w:u w:val="single"/>
        </w:rPr>
        <w:t>In caso di persona giuridica,</w:t>
      </w:r>
      <w:r w:rsidRPr="008C5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7C7">
        <w:rPr>
          <w:rFonts w:ascii="Times New Roman" w:eastAsia="Calibri" w:hAnsi="Times New Roman" w:cs="Times New Roman"/>
          <w:sz w:val="24"/>
          <w:szCs w:val="24"/>
          <w:u w:val="single"/>
        </w:rPr>
        <w:t>allega alla presente domanda e alle dichiarazioni di cui sopra</w:t>
      </w:r>
      <w:r w:rsidRPr="008C57C7">
        <w:rPr>
          <w:rFonts w:ascii="Times New Roman" w:eastAsia="Calibri" w:hAnsi="Times New Roman" w:cs="Times New Roman"/>
          <w:sz w:val="24"/>
          <w:szCs w:val="24"/>
        </w:rPr>
        <w:t>, sottoscritte dal Legale rappresentante, la seguente documentazione:</w:t>
      </w:r>
    </w:p>
    <w:p w14:paraId="56E2BFF4" w14:textId="77777777" w:rsidR="002A4546" w:rsidRPr="008C57C7" w:rsidRDefault="002A4546" w:rsidP="002A4546">
      <w:pPr>
        <w:widowControl/>
        <w:autoSpaceDE/>
        <w:autoSpaceDN/>
        <w:spacing w:line="259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30F988" w14:textId="77777777" w:rsidR="008C57C7" w:rsidRPr="008C57C7" w:rsidRDefault="008C57C7" w:rsidP="002A4546">
      <w:pPr>
        <w:widowControl/>
        <w:numPr>
          <w:ilvl w:val="0"/>
          <w:numId w:val="7"/>
        </w:numPr>
        <w:autoSpaceDE/>
        <w:autoSpaceDN/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Fotocopia del documento di identità del legale rappresentante, in corso di validità;</w:t>
      </w:r>
    </w:p>
    <w:p w14:paraId="30FC53E7" w14:textId="6D8EBEB9" w:rsidR="002A4546" w:rsidRPr="002A4546" w:rsidRDefault="002A4546" w:rsidP="002A4546">
      <w:pPr>
        <w:pStyle w:val="Paragrafoelenco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7C7" w:rsidRPr="002A4546">
        <w:rPr>
          <w:rFonts w:ascii="Times New Roman" w:eastAsia="Calibri" w:hAnsi="Times New Roman" w:cs="Times New Roman"/>
          <w:sz w:val="24"/>
          <w:szCs w:val="24"/>
        </w:rPr>
        <w:t>Visura CCIA non anteriore a tre mesi;</w:t>
      </w:r>
      <w:r w:rsidRPr="002A4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6F1A9B" w14:textId="579EBA62" w:rsidR="002A4546" w:rsidRPr="002A4546" w:rsidRDefault="002A4546" w:rsidP="002A4546">
      <w:pPr>
        <w:pStyle w:val="Paragrafoelenco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4546">
        <w:rPr>
          <w:rFonts w:ascii="Times New Roman" w:eastAsia="Calibri" w:hAnsi="Times New Roman" w:cs="Times New Roman"/>
          <w:sz w:val="24"/>
          <w:szCs w:val="24"/>
        </w:rPr>
        <w:t>Schema di contratto di locazione firmato in ogni pagina dal sottoscrittore, per presa conoscenza e accettazione di tutti i patti e le condizioni in esso contenuti.</w:t>
      </w:r>
    </w:p>
    <w:p w14:paraId="740254C1" w14:textId="595C9DAD" w:rsidR="008C57C7" w:rsidRPr="008C57C7" w:rsidRDefault="008C57C7" w:rsidP="002A4546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1F1EC" w14:textId="77777777" w:rsidR="008C57C7" w:rsidRPr="008C57C7" w:rsidRDefault="008C57C7" w:rsidP="008C57C7">
      <w:pPr>
        <w:widowControl/>
        <w:autoSpaceDE/>
        <w:autoSpaceDN/>
        <w:spacing w:after="160" w:line="259" w:lineRule="auto"/>
        <w:ind w:left="1080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14:paraId="346AABC6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B4C97E1" w14:textId="0E418C44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Ai fini della presente proposta, il recapito al quale dovrà essere trasmessa qualsiasi comunicazione è il seguente:</w:t>
      </w:r>
    </w:p>
    <w:p w14:paraId="446B817B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Indirizzo:</w:t>
      </w:r>
      <w:r w:rsidRPr="008C57C7">
        <w:rPr>
          <w:rFonts w:ascii="Times New Roman" w:eastAsia="Calibri" w:hAnsi="Times New Roman" w:cs="Times New Roman"/>
          <w:sz w:val="24"/>
          <w:szCs w:val="24"/>
        </w:rPr>
        <w:tab/>
      </w:r>
      <w:r w:rsidRPr="008C57C7">
        <w:rPr>
          <w:rFonts w:ascii="Times New Roman" w:eastAsia="Calibri" w:hAnsi="Times New Roman" w:cs="Times New Roman"/>
          <w:sz w:val="24"/>
          <w:szCs w:val="24"/>
        </w:rPr>
        <w:tab/>
      </w:r>
      <w:r w:rsidRPr="008C57C7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14:paraId="6B533781" w14:textId="06DA6D13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Numero telefono/cellulare:</w:t>
      </w:r>
      <w:r w:rsidRPr="008C57C7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14:paraId="72853850" w14:textId="41B8E19E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Indirizzo e-mail:</w:t>
      </w:r>
      <w:r w:rsidRPr="008C57C7">
        <w:rPr>
          <w:rFonts w:ascii="Times New Roman" w:eastAsia="Calibri" w:hAnsi="Times New Roman" w:cs="Times New Roman"/>
          <w:sz w:val="24"/>
          <w:szCs w:val="24"/>
        </w:rPr>
        <w:tab/>
      </w:r>
      <w:r w:rsidRPr="008C57C7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14:paraId="7BCE36FE" w14:textId="4195CB3A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Indirizzo pec:</w:t>
      </w:r>
      <w:r w:rsidRPr="008C57C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___________________________________________</w:t>
      </w:r>
    </w:p>
    <w:p w14:paraId="312097B3" w14:textId="7B3C065F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687762" w14:textId="68B6FC91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Con osservanza.</w:t>
      </w:r>
    </w:p>
    <w:p w14:paraId="24B8BDC6" w14:textId="77777777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Luogo___________________ Data _______________</w:t>
      </w:r>
    </w:p>
    <w:p w14:paraId="5E55203B" w14:textId="6E6C0BDB" w:rsidR="008C57C7" w:rsidRPr="008C57C7" w:rsidRDefault="008C57C7" w:rsidP="008C57C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26655" w14:textId="77777777" w:rsidR="008C57C7" w:rsidRPr="008C57C7" w:rsidRDefault="008C57C7" w:rsidP="008C57C7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C57C7">
        <w:rPr>
          <w:rFonts w:ascii="Times New Roman" w:eastAsia="Calibri" w:hAnsi="Times New Roman" w:cs="Times New Roman"/>
          <w:sz w:val="24"/>
          <w:szCs w:val="24"/>
        </w:rPr>
        <w:t>Firma ________________________________________</w:t>
      </w:r>
    </w:p>
    <w:p w14:paraId="17AAEA19" w14:textId="20BD92F4" w:rsidR="00FB159E" w:rsidRPr="008C57C7" w:rsidRDefault="008C57C7" w:rsidP="008C57C7">
      <w:r>
        <w:rPr>
          <w:noProof/>
        </w:rPr>
        <w:drawing>
          <wp:anchor distT="0" distB="0" distL="114300" distR="114300" simplePos="0" relativeHeight="251659264" behindDoc="1" locked="0" layoutInCell="1" allowOverlap="1" wp14:anchorId="3BE760B2" wp14:editId="36F58323">
            <wp:simplePos x="0" y="0"/>
            <wp:positionH relativeFrom="column">
              <wp:posOffset>1299210</wp:posOffset>
            </wp:positionH>
            <wp:positionV relativeFrom="paragraph">
              <wp:posOffset>1423035</wp:posOffset>
            </wp:positionV>
            <wp:extent cx="3846195" cy="809625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1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59E" w:rsidRPr="008C57C7" w:rsidSect="000966DF">
      <w:headerReference w:type="default" r:id="rId9"/>
      <w:footerReference w:type="default" r:id="rId10"/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C8F1" w14:textId="77777777" w:rsidR="00043950" w:rsidRDefault="00043950" w:rsidP="00FB159E">
      <w:r>
        <w:separator/>
      </w:r>
    </w:p>
  </w:endnote>
  <w:endnote w:type="continuationSeparator" w:id="0">
    <w:p w14:paraId="7C08F162" w14:textId="77777777" w:rsidR="00043950" w:rsidRDefault="00043950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E12D" w14:textId="0EC57C4A" w:rsidR="000966DF" w:rsidRDefault="000966DF" w:rsidP="00FB159E">
    <w:pPr>
      <w:pStyle w:val="Pidipagina"/>
      <w:jc w:val="center"/>
    </w:pPr>
  </w:p>
  <w:p w14:paraId="02320230" w14:textId="50E2AD2B" w:rsidR="00FB159E" w:rsidRDefault="00FB159E" w:rsidP="00FB159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31BA" w14:textId="77777777" w:rsidR="00043950" w:rsidRDefault="00043950" w:rsidP="00FB159E">
      <w:r>
        <w:separator/>
      </w:r>
    </w:p>
  </w:footnote>
  <w:footnote w:type="continuationSeparator" w:id="0">
    <w:p w14:paraId="19CB0E3D" w14:textId="77777777" w:rsidR="00043950" w:rsidRDefault="00043950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37DE" w14:textId="68515AB4" w:rsidR="00FB159E" w:rsidRDefault="00FB159E" w:rsidP="00FB159E">
    <w:pPr>
      <w:pStyle w:val="Intestazione"/>
      <w:jc w:val="center"/>
    </w:pPr>
    <w:r>
      <w:rPr>
        <w:noProof/>
      </w:rPr>
      <w:drawing>
        <wp:inline distT="0" distB="0" distL="0" distR="0" wp14:anchorId="6A306BF3" wp14:editId="070997A6">
          <wp:extent cx="1623719" cy="993393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19" cy="993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199C3" w14:textId="74436AF9" w:rsidR="00FB159E" w:rsidRDefault="00FB159E" w:rsidP="00FB159E">
    <w:pPr>
      <w:pStyle w:val="Intestazione"/>
      <w:jc w:val="center"/>
    </w:pPr>
  </w:p>
  <w:p w14:paraId="596BB549" w14:textId="77777777" w:rsidR="00FB159E" w:rsidRDefault="00FB159E" w:rsidP="00FB15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05F"/>
    <w:multiLevelType w:val="hybridMultilevel"/>
    <w:tmpl w:val="E87E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2964"/>
    <w:multiLevelType w:val="hybridMultilevel"/>
    <w:tmpl w:val="449A18DA"/>
    <w:lvl w:ilvl="0" w:tplc="E14EF80C">
      <w:start w:val="27"/>
      <w:numFmt w:val="upperLetter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38A9"/>
    <w:multiLevelType w:val="hybridMultilevel"/>
    <w:tmpl w:val="BBECC7D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E73A6A"/>
    <w:multiLevelType w:val="hybridMultilevel"/>
    <w:tmpl w:val="DCEE569A"/>
    <w:lvl w:ilvl="0" w:tplc="F1168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07E6C"/>
    <w:multiLevelType w:val="hybridMultilevel"/>
    <w:tmpl w:val="34504430"/>
    <w:lvl w:ilvl="0" w:tplc="F1B2F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D2321"/>
    <w:multiLevelType w:val="hybridMultilevel"/>
    <w:tmpl w:val="2B6C5600"/>
    <w:lvl w:ilvl="0" w:tplc="8F4CC042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553F3"/>
    <w:multiLevelType w:val="hybridMultilevel"/>
    <w:tmpl w:val="445E24C0"/>
    <w:lvl w:ilvl="0" w:tplc="0E4836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934885">
    <w:abstractNumId w:val="2"/>
  </w:num>
  <w:num w:numId="2" w16cid:durableId="4983992">
    <w:abstractNumId w:val="3"/>
  </w:num>
  <w:num w:numId="3" w16cid:durableId="1375231135">
    <w:abstractNumId w:val="4"/>
  </w:num>
  <w:num w:numId="4" w16cid:durableId="1642223080">
    <w:abstractNumId w:val="6"/>
  </w:num>
  <w:num w:numId="5" w16cid:durableId="366300275">
    <w:abstractNumId w:val="0"/>
  </w:num>
  <w:num w:numId="6" w16cid:durableId="315182921">
    <w:abstractNumId w:val="5"/>
  </w:num>
  <w:num w:numId="7" w16cid:durableId="184805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13E1F"/>
    <w:rsid w:val="00043950"/>
    <w:rsid w:val="000966DF"/>
    <w:rsid w:val="000B14EB"/>
    <w:rsid w:val="001637A5"/>
    <w:rsid w:val="002139C2"/>
    <w:rsid w:val="00275686"/>
    <w:rsid w:val="002A4546"/>
    <w:rsid w:val="004151A6"/>
    <w:rsid w:val="004301BE"/>
    <w:rsid w:val="00527FEA"/>
    <w:rsid w:val="00547989"/>
    <w:rsid w:val="005E457A"/>
    <w:rsid w:val="007F56D5"/>
    <w:rsid w:val="008C57C7"/>
    <w:rsid w:val="008F226D"/>
    <w:rsid w:val="009F43FE"/>
    <w:rsid w:val="00A13A07"/>
    <w:rsid w:val="00A621B0"/>
    <w:rsid w:val="00A812B4"/>
    <w:rsid w:val="00AC001C"/>
    <w:rsid w:val="00BE03F5"/>
    <w:rsid w:val="00BE3D17"/>
    <w:rsid w:val="00C21E18"/>
    <w:rsid w:val="00D32114"/>
    <w:rsid w:val="00D3756E"/>
    <w:rsid w:val="00E23E0E"/>
    <w:rsid w:val="00E26838"/>
    <w:rsid w:val="00E72B22"/>
    <w:rsid w:val="00EA7D1A"/>
    <w:rsid w:val="00F96689"/>
    <w:rsid w:val="00FB159E"/>
    <w:rsid w:val="00FE31FE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9CEF1"/>
  <w15:docId w15:val="{257D1907-4F62-406D-BB11-C7D5FD75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9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1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59E"/>
  </w:style>
  <w:style w:type="paragraph" w:styleId="Pidipagina">
    <w:name w:val="footer"/>
    <w:basedOn w:val="Normale"/>
    <w:link w:val="PidipaginaCarattere"/>
    <w:uiPriority w:val="99"/>
    <w:unhideWhenUsed/>
    <w:rsid w:val="00FB1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59E"/>
  </w:style>
  <w:style w:type="table" w:customStyle="1" w:styleId="TableNormal">
    <w:name w:val="Table Normal"/>
    <w:uiPriority w:val="2"/>
    <w:semiHidden/>
    <w:unhideWhenUsed/>
    <w:qFormat/>
    <w:rsid w:val="002139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139C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39C2"/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139C2"/>
    <w:pPr>
      <w:ind w:left="912" w:right="14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139C2"/>
    <w:pPr>
      <w:ind w:left="69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01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01BE"/>
    <w:rPr>
      <w:rFonts w:ascii="Tahoma" w:eastAsia="Tahoma" w:hAnsi="Tahoma" w:cs="Tahom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4301BE"/>
    <w:pPr>
      <w:widowControl/>
      <w:autoSpaceDE/>
      <w:autoSpaceDN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301B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27F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C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stitutiriunitilazi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Marco De Santis</cp:lastModifiedBy>
  <cp:revision>2</cp:revision>
  <cp:lastPrinted>2022-05-04T09:48:00Z</cp:lastPrinted>
  <dcterms:created xsi:type="dcterms:W3CDTF">2023-11-02T13:38:00Z</dcterms:created>
  <dcterms:modified xsi:type="dcterms:W3CDTF">2023-11-02T13:38:00Z</dcterms:modified>
</cp:coreProperties>
</file>